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15" w:rsidRPr="00DD1711" w:rsidRDefault="00967B15" w:rsidP="00967B15">
      <w:pPr>
        <w:rPr>
          <w:rFonts w:ascii="Times New Roman" w:hAnsi="Times New Roman" w:cs="Times New Roman"/>
          <w:u w:val="single"/>
          <w:lang w:val="en-US"/>
        </w:rPr>
      </w:pPr>
      <w:r w:rsidRPr="00DD1711">
        <w:rPr>
          <w:rFonts w:ascii="Times New Roman" w:hAnsi="Times New Roman" w:cs="Times New Roman"/>
          <w:u w:val="single"/>
        </w:rPr>
        <w:t xml:space="preserve">Дневен ред за заседание на ОИК за </w:t>
      </w:r>
      <w:r w:rsidRPr="00DD1711">
        <w:rPr>
          <w:rFonts w:ascii="Times New Roman" w:hAnsi="Times New Roman" w:cs="Times New Roman"/>
          <w:b/>
          <w:u w:val="single"/>
        </w:rPr>
        <w:t>0</w:t>
      </w:r>
      <w:r w:rsidRPr="00DD1711">
        <w:rPr>
          <w:rFonts w:ascii="Times New Roman" w:hAnsi="Times New Roman" w:cs="Times New Roman"/>
          <w:b/>
          <w:u w:val="single"/>
          <w:lang w:val="en-US"/>
        </w:rPr>
        <w:t>4</w:t>
      </w:r>
      <w:r w:rsidRPr="00DD1711">
        <w:rPr>
          <w:rFonts w:ascii="Times New Roman" w:hAnsi="Times New Roman" w:cs="Times New Roman"/>
          <w:b/>
          <w:u w:val="single"/>
        </w:rPr>
        <w:t>.11.2023</w:t>
      </w:r>
      <w:r w:rsidRPr="00DD1711">
        <w:rPr>
          <w:rFonts w:ascii="Times New Roman" w:hAnsi="Times New Roman" w:cs="Times New Roman"/>
          <w:u w:val="single"/>
        </w:rPr>
        <w:t xml:space="preserve"> година</w:t>
      </w:r>
      <w:bookmarkStart w:id="0" w:name="_GoBack"/>
      <w:bookmarkEnd w:id="0"/>
    </w:p>
    <w:p w:rsidR="00967B15" w:rsidRPr="00DD1711" w:rsidRDefault="00967B15" w:rsidP="00967B15">
      <w:pPr>
        <w:rPr>
          <w:rFonts w:ascii="Times New Roman" w:hAnsi="Times New Roman" w:cs="Times New Roman"/>
        </w:rPr>
      </w:pPr>
      <w:r w:rsidRPr="00DD1711">
        <w:rPr>
          <w:rFonts w:ascii="Times New Roman" w:hAnsi="Times New Roman" w:cs="Times New Roman"/>
          <w:lang w:val="en-US"/>
        </w:rPr>
        <w:t>1</w:t>
      </w:r>
      <w:r w:rsidRPr="00DD1711">
        <w:rPr>
          <w:rFonts w:ascii="Times New Roman" w:hAnsi="Times New Roman" w:cs="Times New Roman"/>
        </w:rPr>
        <w:t xml:space="preserve"> Заличаване в публикуван на интернет страницата списък с упълномощени представители на КП „ПП-ДБ“ в община Банско за участие в изборите за общински съветници и за кметове, насрочени за 29 октомври 2023 г.</w:t>
      </w:r>
    </w:p>
    <w:p w:rsidR="00967B15" w:rsidRPr="00DD1711" w:rsidRDefault="00967B15" w:rsidP="00967B15">
      <w:pPr>
        <w:rPr>
          <w:rFonts w:ascii="Times New Roman" w:hAnsi="Times New Roman" w:cs="Times New Roman"/>
        </w:rPr>
      </w:pPr>
      <w:r w:rsidRPr="00DD1711">
        <w:rPr>
          <w:rFonts w:ascii="Times New Roman" w:hAnsi="Times New Roman" w:cs="Times New Roman"/>
        </w:rPr>
        <w:t>2.Други.</w:t>
      </w:r>
    </w:p>
    <w:p w:rsidR="00967B15" w:rsidRDefault="00967B15" w:rsidP="00967B15">
      <w:pPr>
        <w:rPr>
          <w:lang w:val="en-US"/>
        </w:rPr>
      </w:pPr>
    </w:p>
    <w:p w:rsidR="00631EF6" w:rsidRPr="00967B15" w:rsidRDefault="00631EF6">
      <w:pPr>
        <w:rPr>
          <w:lang w:val="en-US"/>
        </w:rPr>
      </w:pPr>
    </w:p>
    <w:sectPr w:rsidR="00631EF6" w:rsidRPr="0096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5C8"/>
    <w:multiLevelType w:val="hybridMultilevel"/>
    <w:tmpl w:val="EACE6C40"/>
    <w:lvl w:ilvl="0" w:tplc="59662FB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0"/>
    <w:rsid w:val="00631EF6"/>
    <w:rsid w:val="00967B15"/>
    <w:rsid w:val="00DD1711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HP660MT</cp:lastModifiedBy>
  <cp:revision>4</cp:revision>
  <dcterms:created xsi:type="dcterms:W3CDTF">2023-11-04T13:19:00Z</dcterms:created>
  <dcterms:modified xsi:type="dcterms:W3CDTF">2023-11-04T13:20:00Z</dcterms:modified>
</cp:coreProperties>
</file>