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3" w:rsidRPr="00113C64" w:rsidRDefault="00113C64" w:rsidP="00113C64">
      <w:pPr>
        <w:jc w:val="center"/>
        <w:rPr>
          <w:u w:val="single"/>
        </w:rPr>
      </w:pPr>
      <w:r w:rsidRPr="00113C64">
        <w:rPr>
          <w:u w:val="single"/>
        </w:rPr>
        <w:t>Дне</w:t>
      </w:r>
      <w:r>
        <w:rPr>
          <w:u w:val="single"/>
        </w:rPr>
        <w:t>вен ред за заседание на ОИК за 26</w:t>
      </w:r>
      <w:bookmarkStart w:id="0" w:name="_GoBack"/>
      <w:bookmarkEnd w:id="0"/>
      <w:r w:rsidRPr="00113C64">
        <w:rPr>
          <w:u w:val="single"/>
        </w:rPr>
        <w:t>.10.2023 година</w:t>
      </w:r>
    </w:p>
    <w:p w:rsidR="00113C64" w:rsidRPr="00C85453" w:rsidRDefault="00113C64" w:rsidP="00113C6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5453">
        <w:rPr>
          <w:rFonts w:ascii="Times New Roman" w:hAnsi="Times New Roman"/>
          <w:sz w:val="24"/>
          <w:szCs w:val="24"/>
        </w:rPr>
        <w:t>Заличаване регистрацията на ГЕОРГИ БЛАГОЕВ ХАДЖИЙСКИ като кандидат за кмет на кметство гр. ДОБРИНИЩЕ, Община Банско, в изборите за общински съветници и кметове на 29.10.2023 г. в Община Банско.</w:t>
      </w:r>
    </w:p>
    <w:p w:rsidR="00113C64" w:rsidRPr="00C85453" w:rsidRDefault="00113C64" w:rsidP="00113C6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5453">
        <w:rPr>
          <w:rFonts w:ascii="Times New Roman" w:hAnsi="Times New Roman"/>
          <w:sz w:val="24"/>
          <w:szCs w:val="24"/>
        </w:rPr>
        <w:t>Заличаване регистрацията на ГЕОРГИ БЛАГОЕВ ХАДЖИЙСКИ като кандидат за общински съветник от листата на ПП „ВЪЗРАЖДАНЕ“, Община Банско, в изборите за общински съветници и кметове на 29.10.2023 г. в Община Банско.</w:t>
      </w:r>
    </w:p>
    <w:p w:rsidR="00113C64" w:rsidRPr="00714214" w:rsidRDefault="00113C64" w:rsidP="00113C64">
      <w:pPr>
        <w:shd w:val="clear" w:color="auto" w:fill="FFFFFF"/>
        <w:spacing w:after="15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C64" w:rsidRDefault="00113C64"/>
    <w:sectPr w:rsidR="0011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8"/>
    <w:rsid w:val="00113C64"/>
    <w:rsid w:val="00742E23"/>
    <w:rsid w:val="008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F0219-13BE-4217-A8E1-06B1B15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64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2023-10-26T14:38:00Z</dcterms:created>
  <dcterms:modified xsi:type="dcterms:W3CDTF">2023-10-26T14:40:00Z</dcterms:modified>
</cp:coreProperties>
</file>